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852031" w14:textId="77777777" w:rsidR="00411247" w:rsidRDefault="00411247">
      <w:pPr>
        <w:spacing w:before="240" w:after="240"/>
        <w:rPr>
          <w:shd w:val="clear" w:color="auto" w:fill="F4CCCC"/>
        </w:rPr>
      </w:pPr>
    </w:p>
    <w:p w14:paraId="18852032" w14:textId="77777777" w:rsidR="00411247" w:rsidRDefault="00000000">
      <w:pPr>
        <w:spacing w:before="240" w:after="240"/>
        <w:jc w:val="center"/>
      </w:pPr>
      <w:r>
        <w:t xml:space="preserve"> Home Screen</w:t>
      </w:r>
    </w:p>
    <w:p w14:paraId="18852033" w14:textId="77777777" w:rsidR="00411247" w:rsidRDefault="00000000">
      <w:pPr>
        <w:spacing w:before="240" w:after="240"/>
        <w:jc w:val="center"/>
      </w:pPr>
      <w:r>
        <w:t>Workshop #02</w:t>
      </w:r>
    </w:p>
    <w:p w14:paraId="18852034" w14:textId="77777777" w:rsidR="00411247" w:rsidRDefault="00000000">
      <w:pPr>
        <w:spacing w:before="240" w:after="240"/>
        <w:jc w:val="center"/>
      </w:pPr>
      <w:r>
        <w:t>Flutter Developer Bootcamp</w:t>
      </w:r>
    </w:p>
    <w:p w14:paraId="18852035" w14:textId="77777777" w:rsidR="00411247" w:rsidRDefault="00000000">
      <w:pPr>
        <w:spacing w:before="240" w:after="240"/>
      </w:pPr>
      <w:r>
        <w:t xml:space="preserve"> </w:t>
      </w:r>
    </w:p>
    <w:p w14:paraId="18852036" w14:textId="77777777" w:rsidR="00411247" w:rsidRDefault="00000000">
      <w:pPr>
        <w:pStyle w:val="Heading1"/>
        <w:keepNext w:val="0"/>
        <w:keepLines w:val="0"/>
        <w:spacing w:before="480"/>
      </w:pPr>
      <w:bookmarkStart w:id="0" w:name="_wem4abnsbwgz" w:colFirst="0" w:colLast="0"/>
      <w:bookmarkEnd w:id="0"/>
      <w:r>
        <w:rPr>
          <w:b/>
          <w:sz w:val="46"/>
          <w:szCs w:val="46"/>
        </w:rPr>
        <w:t>Purpose</w:t>
      </w:r>
    </w:p>
    <w:p w14:paraId="18852037" w14:textId="77777777" w:rsidR="00411247" w:rsidRDefault="00000000">
      <w:pPr>
        <w:spacing w:before="240" w:after="240"/>
      </w:pPr>
      <w:r>
        <w:t xml:space="preserve">This workshop demonstrates how to create a screen to list the pet categories in a grid model,bottom bar and another screen to list the profile details. </w:t>
      </w:r>
    </w:p>
    <w:p w14:paraId="18852038" w14:textId="77777777" w:rsidR="00411247" w:rsidRDefault="00000000">
      <w:pPr>
        <w:spacing w:before="240" w:after="240"/>
        <w:rPr>
          <w:b/>
          <w:sz w:val="46"/>
          <w:szCs w:val="46"/>
        </w:rPr>
      </w:pPr>
      <w:r>
        <w:rPr>
          <w:b/>
          <w:sz w:val="46"/>
          <w:szCs w:val="46"/>
        </w:rPr>
        <w:t>Problem</w:t>
      </w:r>
    </w:p>
    <w:p w14:paraId="18852039" w14:textId="77777777" w:rsidR="00411247" w:rsidRDefault="00000000">
      <w:pPr>
        <w:spacing w:before="240" w:after="240"/>
      </w:pPr>
      <w:r>
        <w:t>In your Flutter app, you're designing a pet categorization screen and user details screen. You want to implement a floating action button that, when pressed, triggers a dialog box to appear. The dialog box should contain the following elements:</w:t>
      </w:r>
    </w:p>
    <w:p w14:paraId="1885203A" w14:textId="77777777" w:rsidR="00411247" w:rsidRDefault="00000000">
      <w:pPr>
        <w:numPr>
          <w:ilvl w:val="0"/>
          <w:numId w:val="1"/>
        </w:numPr>
        <w:spacing w:before="240"/>
      </w:pPr>
      <w:r>
        <w:t>Title: "Add Post"</w:t>
      </w:r>
    </w:p>
    <w:p w14:paraId="1885203B" w14:textId="77777777" w:rsidR="00411247" w:rsidRDefault="00000000">
      <w:pPr>
        <w:numPr>
          <w:ilvl w:val="0"/>
          <w:numId w:val="1"/>
        </w:numPr>
      </w:pPr>
      <w:r>
        <w:t>Subtitle: "Do you want to add a pet"</w:t>
      </w:r>
    </w:p>
    <w:p w14:paraId="1885203C" w14:textId="77777777" w:rsidR="00411247" w:rsidRDefault="00000000">
      <w:pPr>
        <w:numPr>
          <w:ilvl w:val="0"/>
          <w:numId w:val="1"/>
        </w:numPr>
        <w:spacing w:after="240"/>
      </w:pPr>
      <w:r>
        <w:t>Two buttons: "Yes" and "No"</w:t>
      </w:r>
    </w:p>
    <w:p w14:paraId="1885203D" w14:textId="77777777" w:rsidR="00411247" w:rsidRDefault="00000000">
      <w:pPr>
        <w:spacing w:before="240" w:after="240"/>
      </w:pPr>
      <w:r>
        <w:t>Your task is to implement the floating action button and the dialog box functionality as described above.</w:t>
      </w:r>
    </w:p>
    <w:p w14:paraId="1885203E" w14:textId="77777777" w:rsidR="00411247" w:rsidRDefault="00000000">
      <w:pPr>
        <w:spacing w:before="240" w:after="240"/>
        <w:rPr>
          <w:b/>
          <w:sz w:val="46"/>
          <w:szCs w:val="46"/>
        </w:rPr>
      </w:pPr>
      <w:r>
        <w:t xml:space="preserve"> </w:t>
      </w:r>
      <w:r>
        <w:rPr>
          <w:b/>
          <w:sz w:val="46"/>
          <w:szCs w:val="46"/>
        </w:rPr>
        <w:t>How to Solve</w:t>
      </w:r>
    </w:p>
    <w:p w14:paraId="1885203F" w14:textId="77777777" w:rsidR="00411247" w:rsidRDefault="00000000">
      <w:pPr>
        <w:spacing w:before="240" w:after="240"/>
        <w:ind w:left="360"/>
      </w:pPr>
      <w:r>
        <w:t>1.</w:t>
      </w:r>
      <w:r>
        <w:rPr>
          <w:sz w:val="14"/>
          <w:szCs w:val="14"/>
        </w:rPr>
        <w:t xml:space="preserve">  </w:t>
      </w:r>
      <w:r>
        <w:rPr>
          <w:sz w:val="14"/>
          <w:szCs w:val="14"/>
        </w:rPr>
        <w:tab/>
      </w:r>
      <w:r>
        <w:t>Checkout the workshop from Git Repo:</w:t>
      </w:r>
    </w:p>
    <w:p w14:paraId="18852040" w14:textId="77777777" w:rsidR="00411247" w:rsidRDefault="00000000">
      <w:pPr>
        <w:spacing w:before="240" w:after="240"/>
      </w:pPr>
      <w:r>
        <w:t xml:space="preserve">      git clone -b &lt;user-branch&gt; &lt;repo-URL&gt;</w:t>
      </w:r>
    </w:p>
    <w:p w14:paraId="18852041" w14:textId="77777777" w:rsidR="00411247" w:rsidRDefault="00000000">
      <w:pPr>
        <w:spacing w:before="240" w:after="240"/>
        <w:ind w:left="360"/>
      </w:pPr>
      <w:r>
        <w:t>2.</w:t>
      </w:r>
      <w:r>
        <w:rPr>
          <w:sz w:val="14"/>
          <w:szCs w:val="14"/>
        </w:rPr>
        <w:t xml:space="preserve">  </w:t>
      </w:r>
      <w:r>
        <w:rPr>
          <w:sz w:val="14"/>
          <w:szCs w:val="14"/>
        </w:rPr>
        <w:tab/>
      </w:r>
      <w:r>
        <w:t>Open the root folder inside VS Code</w:t>
      </w:r>
    </w:p>
    <w:p w14:paraId="18852042" w14:textId="77777777" w:rsidR="00411247" w:rsidRDefault="00000000">
      <w:pPr>
        <w:spacing w:before="240" w:after="240"/>
        <w:ind w:left="360"/>
      </w:pPr>
      <w:r>
        <w:t>3.</w:t>
      </w:r>
      <w:r>
        <w:rPr>
          <w:sz w:val="14"/>
          <w:szCs w:val="14"/>
        </w:rPr>
        <w:t xml:space="preserve">  </w:t>
      </w:r>
      <w:r>
        <w:rPr>
          <w:sz w:val="14"/>
          <w:szCs w:val="14"/>
        </w:rPr>
        <w:tab/>
      </w:r>
      <w:r>
        <w:t>To build the app click the run option in the main method { }</w:t>
      </w:r>
    </w:p>
    <w:p w14:paraId="18852043" w14:textId="77777777" w:rsidR="00411247" w:rsidRDefault="00000000">
      <w:pPr>
        <w:spacing w:before="240" w:after="240"/>
        <w:ind w:left="360"/>
      </w:pPr>
      <w:r>
        <w:t>4.</w:t>
      </w:r>
      <w:r>
        <w:rPr>
          <w:sz w:val="14"/>
          <w:szCs w:val="14"/>
        </w:rPr>
        <w:t xml:space="preserve">  </w:t>
      </w:r>
      <w:r>
        <w:rPr>
          <w:sz w:val="14"/>
          <w:szCs w:val="14"/>
        </w:rPr>
        <w:tab/>
      </w:r>
      <w:r>
        <w:rPr>
          <w:rFonts w:ascii="Roboto" w:eastAsia="Roboto" w:hAnsi="Roboto" w:cs="Roboto"/>
          <w:color w:val="0D0D0D"/>
          <w:sz w:val="24"/>
          <w:szCs w:val="24"/>
          <w:highlight w:val="white"/>
        </w:rPr>
        <w:t>You want to add a floating action button to the pet categories screen.</w:t>
      </w:r>
    </w:p>
    <w:p w14:paraId="18852044" w14:textId="77777777" w:rsidR="00411247" w:rsidRDefault="00000000">
      <w:pPr>
        <w:spacing w:before="240" w:after="240"/>
        <w:ind w:left="360"/>
        <w:rPr>
          <w:rFonts w:ascii="Roboto" w:eastAsia="Roboto" w:hAnsi="Roboto" w:cs="Roboto"/>
          <w:color w:val="0D0D0D"/>
          <w:sz w:val="24"/>
          <w:szCs w:val="24"/>
          <w:highlight w:val="white"/>
        </w:rPr>
      </w:pPr>
      <w:r>
        <w:t>5.</w:t>
      </w:r>
      <w:r>
        <w:rPr>
          <w:sz w:val="14"/>
          <w:szCs w:val="14"/>
        </w:rPr>
        <w:t xml:space="preserve">  </w:t>
      </w:r>
      <w:r>
        <w:rPr>
          <w:sz w:val="14"/>
          <w:szCs w:val="14"/>
        </w:rPr>
        <w:tab/>
      </w:r>
      <w:r>
        <w:rPr>
          <w:rFonts w:ascii="Roboto" w:eastAsia="Roboto" w:hAnsi="Roboto" w:cs="Roboto"/>
          <w:color w:val="0D0D0D"/>
          <w:sz w:val="24"/>
          <w:szCs w:val="24"/>
          <w:highlight w:val="white"/>
        </w:rPr>
        <w:t>"When the user presses the floating action button, a dialog box is displayed.</w:t>
      </w:r>
    </w:p>
    <w:p w14:paraId="18852045" w14:textId="77777777" w:rsidR="00411247" w:rsidRDefault="00411247">
      <w:pPr>
        <w:spacing w:before="240" w:after="240"/>
        <w:ind w:left="360"/>
        <w:rPr>
          <w:rFonts w:ascii="Roboto" w:eastAsia="Roboto" w:hAnsi="Roboto" w:cs="Roboto"/>
          <w:color w:val="0D0D0D"/>
          <w:sz w:val="24"/>
          <w:szCs w:val="24"/>
          <w:highlight w:val="white"/>
        </w:rPr>
      </w:pPr>
    </w:p>
    <w:p w14:paraId="18852046" w14:textId="77777777" w:rsidR="00411247" w:rsidRDefault="00000000">
      <w:pPr>
        <w:pStyle w:val="Heading1"/>
        <w:spacing w:before="240" w:after="240"/>
        <w:rPr>
          <w:b/>
          <w:sz w:val="46"/>
          <w:szCs w:val="46"/>
        </w:rPr>
      </w:pPr>
      <w:bookmarkStart w:id="1" w:name="_3baqv32bx9po" w:colFirst="0" w:colLast="0"/>
      <w:bookmarkEnd w:id="1"/>
      <w:r>
        <w:rPr>
          <w:b/>
          <w:sz w:val="46"/>
          <w:szCs w:val="46"/>
        </w:rPr>
        <w:lastRenderedPageBreak/>
        <w:t xml:space="preserve">You Will Achieve   </w:t>
      </w:r>
    </w:p>
    <w:p w14:paraId="18852047" w14:textId="77777777" w:rsidR="0041124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Roboto" w:eastAsia="Roboto" w:hAnsi="Roboto" w:cs="Roboto"/>
          <w:color w:val="0D0D0D"/>
          <w:sz w:val="24"/>
          <w:szCs w:val="24"/>
          <w:highlight w:val="white"/>
        </w:rPr>
      </w:pPr>
      <w:r>
        <w:rPr>
          <w:rFonts w:ascii="Roboto" w:eastAsia="Roboto" w:hAnsi="Roboto" w:cs="Roboto"/>
          <w:color w:val="0D0D0D"/>
          <w:sz w:val="24"/>
          <w:szCs w:val="24"/>
          <w:highlight w:val="white"/>
        </w:rPr>
        <w:t>In this workshop, you will study Flutter basics, including widget hierarchy, Scaffold, AppBar, BottomNavigationBar, GridView, Dialogs, State Management with setState, Styling, Navigation, Handling User Input, and Reusable Widgets. You will learn to build a mobile app with a home screen featuring a grid of images and a profile screen displaying user information.</w:t>
      </w:r>
    </w:p>
    <w:p w14:paraId="18852048" w14:textId="77777777" w:rsidR="00411247" w:rsidRDefault="00411247">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rFonts w:ascii="Roboto" w:eastAsia="Roboto" w:hAnsi="Roboto" w:cs="Roboto"/>
          <w:color w:val="0D0D0D"/>
          <w:sz w:val="24"/>
          <w:szCs w:val="24"/>
          <w:highlight w:val="white"/>
        </w:rPr>
      </w:pPr>
    </w:p>
    <w:p w14:paraId="18852049" w14:textId="77777777" w:rsidR="00411247" w:rsidRDefault="00411247">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rFonts w:ascii="Roboto" w:eastAsia="Roboto" w:hAnsi="Roboto" w:cs="Roboto"/>
          <w:color w:val="0D0D0D"/>
          <w:sz w:val="24"/>
          <w:szCs w:val="24"/>
          <w:highlight w:val="white"/>
        </w:rPr>
      </w:pPr>
    </w:p>
    <w:p w14:paraId="1885204A" w14:textId="77777777" w:rsidR="00411247" w:rsidRDefault="00411247">
      <w:pPr>
        <w:spacing w:before="240" w:after="240"/>
      </w:pPr>
    </w:p>
    <w:p w14:paraId="1885204B" w14:textId="77777777" w:rsidR="00411247" w:rsidRDefault="00000000">
      <w:pPr>
        <w:pStyle w:val="Heading1"/>
        <w:keepNext w:val="0"/>
        <w:keepLines w:val="0"/>
        <w:spacing w:before="480"/>
        <w:rPr>
          <w:b/>
          <w:sz w:val="46"/>
          <w:szCs w:val="46"/>
        </w:rPr>
      </w:pPr>
      <w:bookmarkStart w:id="2" w:name="_cbygbs13z12u" w:colFirst="0" w:colLast="0"/>
      <w:bookmarkEnd w:id="2"/>
      <w:r>
        <w:rPr>
          <w:b/>
          <w:sz w:val="46"/>
          <w:szCs w:val="46"/>
        </w:rPr>
        <w:t>Screenshots</w:t>
      </w:r>
    </w:p>
    <w:p w14:paraId="1885204C" w14:textId="77777777" w:rsidR="00411247" w:rsidRDefault="00000000">
      <w:pPr>
        <w:pStyle w:val="Heading2"/>
        <w:keepNext w:val="0"/>
        <w:keepLines w:val="0"/>
        <w:spacing w:after="80"/>
        <w:rPr>
          <w:b/>
          <w:sz w:val="34"/>
          <w:szCs w:val="34"/>
        </w:rPr>
      </w:pPr>
      <w:bookmarkStart w:id="3" w:name="_lwq3lxhs2g0j" w:colFirst="0" w:colLast="0"/>
      <w:bookmarkEnd w:id="3"/>
      <w:r>
        <w:rPr>
          <w:b/>
          <w:sz w:val="34"/>
          <w:szCs w:val="34"/>
        </w:rPr>
        <w:t>Before implementation (without Floating action button &amp; Dialog )</w:t>
      </w:r>
    </w:p>
    <w:p w14:paraId="1885204D" w14:textId="77777777" w:rsidR="00411247" w:rsidRDefault="00000000">
      <w:pPr>
        <w:spacing w:before="240" w:after="240"/>
      </w:pPr>
      <w:r>
        <w:rPr>
          <w:noProof/>
        </w:rPr>
        <w:drawing>
          <wp:inline distT="114300" distB="114300" distL="114300" distR="114300" wp14:anchorId="1885205C" wp14:editId="1885205D">
            <wp:extent cx="2009775" cy="4328852"/>
            <wp:effectExtent l="12700" t="12700" r="12700" b="127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b="3097"/>
                    <a:stretch>
                      <a:fillRect/>
                    </a:stretch>
                  </pic:blipFill>
                  <pic:spPr>
                    <a:xfrm>
                      <a:off x="0" y="0"/>
                      <a:ext cx="2009775" cy="4328852"/>
                    </a:xfrm>
                    <a:prstGeom prst="rect">
                      <a:avLst/>
                    </a:prstGeom>
                    <a:ln w="12700">
                      <a:solidFill>
                        <a:srgbClr val="000000"/>
                      </a:solidFill>
                      <a:prstDash val="solid"/>
                    </a:ln>
                  </pic:spPr>
                </pic:pic>
              </a:graphicData>
            </a:graphic>
          </wp:inline>
        </w:drawing>
      </w:r>
      <w:r>
        <w:t xml:space="preserve">          </w:t>
      </w:r>
      <w:r>
        <w:rPr>
          <w:noProof/>
        </w:rPr>
        <w:drawing>
          <wp:inline distT="114300" distB="114300" distL="114300" distR="114300" wp14:anchorId="1885205E" wp14:editId="1885205F">
            <wp:extent cx="2005471" cy="4305077"/>
            <wp:effectExtent l="12700" t="12700" r="12700" b="127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b="3206"/>
                    <a:stretch>
                      <a:fillRect/>
                    </a:stretch>
                  </pic:blipFill>
                  <pic:spPr>
                    <a:xfrm>
                      <a:off x="0" y="0"/>
                      <a:ext cx="2005471" cy="4305077"/>
                    </a:xfrm>
                    <a:prstGeom prst="rect">
                      <a:avLst/>
                    </a:prstGeom>
                    <a:ln w="12700">
                      <a:solidFill>
                        <a:srgbClr val="000000"/>
                      </a:solidFill>
                      <a:prstDash val="solid"/>
                    </a:ln>
                  </pic:spPr>
                </pic:pic>
              </a:graphicData>
            </a:graphic>
          </wp:inline>
        </w:drawing>
      </w:r>
    </w:p>
    <w:p w14:paraId="1885204E" w14:textId="77777777" w:rsidR="00411247" w:rsidRDefault="00000000">
      <w:pPr>
        <w:pStyle w:val="Heading2"/>
        <w:keepNext w:val="0"/>
        <w:keepLines w:val="0"/>
        <w:spacing w:after="80"/>
        <w:rPr>
          <w:b/>
          <w:sz w:val="34"/>
          <w:szCs w:val="34"/>
        </w:rPr>
      </w:pPr>
      <w:bookmarkStart w:id="4" w:name="_lvdxmweo3pbn" w:colFirst="0" w:colLast="0"/>
      <w:bookmarkEnd w:id="4"/>
      <w:r>
        <w:rPr>
          <w:b/>
          <w:sz w:val="34"/>
          <w:szCs w:val="34"/>
        </w:rPr>
        <w:lastRenderedPageBreak/>
        <w:t>After implementation (With  Floating action button &amp; Dialog)</w:t>
      </w:r>
    </w:p>
    <w:p w14:paraId="1885204F" w14:textId="7C7AC1CC" w:rsidR="00411247" w:rsidRDefault="00000000">
      <w:pPr>
        <w:spacing w:before="240" w:after="240"/>
      </w:pPr>
      <w:r>
        <w:rPr>
          <w:noProof/>
        </w:rPr>
        <w:drawing>
          <wp:inline distT="114300" distB="114300" distL="114300" distR="114300" wp14:anchorId="18852060" wp14:editId="18852061">
            <wp:extent cx="2143125" cy="4601561"/>
            <wp:effectExtent l="12700" t="12700" r="12700" b="127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b="3338"/>
                    <a:stretch>
                      <a:fillRect/>
                    </a:stretch>
                  </pic:blipFill>
                  <pic:spPr>
                    <a:xfrm>
                      <a:off x="0" y="0"/>
                      <a:ext cx="2143125" cy="4601561"/>
                    </a:xfrm>
                    <a:prstGeom prst="rect">
                      <a:avLst/>
                    </a:prstGeom>
                    <a:ln w="12700">
                      <a:solidFill>
                        <a:srgbClr val="000000"/>
                      </a:solidFill>
                      <a:prstDash val="solid"/>
                    </a:ln>
                  </pic:spPr>
                </pic:pic>
              </a:graphicData>
            </a:graphic>
          </wp:inline>
        </w:drawing>
      </w:r>
      <w:r>
        <w:t xml:space="preserve">                      </w:t>
      </w:r>
      <w:r>
        <w:rPr>
          <w:noProof/>
        </w:rPr>
        <w:drawing>
          <wp:inline distT="114300" distB="114300" distL="114300" distR="114300" wp14:anchorId="18852062" wp14:editId="18852063">
            <wp:extent cx="2125783" cy="4597847"/>
            <wp:effectExtent l="12700" t="12700" r="12700" b="127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2488"/>
                    <a:stretch>
                      <a:fillRect/>
                    </a:stretch>
                  </pic:blipFill>
                  <pic:spPr>
                    <a:xfrm>
                      <a:off x="0" y="0"/>
                      <a:ext cx="2125783" cy="4597847"/>
                    </a:xfrm>
                    <a:prstGeom prst="rect">
                      <a:avLst/>
                    </a:prstGeom>
                    <a:ln w="12700">
                      <a:solidFill>
                        <a:srgbClr val="000000"/>
                      </a:solidFill>
                      <a:prstDash val="solid"/>
                    </a:ln>
                  </pic:spPr>
                </pic:pic>
              </a:graphicData>
            </a:graphic>
          </wp:inline>
        </w:drawing>
      </w:r>
      <w:r>
        <w:t xml:space="preserve">     </w:t>
      </w:r>
    </w:p>
    <w:p w14:paraId="18852050" w14:textId="77777777" w:rsidR="00411247" w:rsidRDefault="00000000">
      <w:pPr>
        <w:spacing w:before="240" w:after="240"/>
      </w:pPr>
      <w:r>
        <w:lastRenderedPageBreak/>
        <w:t xml:space="preserve">  </w:t>
      </w:r>
      <w:r>
        <w:rPr>
          <w:noProof/>
        </w:rPr>
        <w:drawing>
          <wp:inline distT="114300" distB="114300" distL="114300" distR="114300" wp14:anchorId="18852064" wp14:editId="18852065">
            <wp:extent cx="2143125" cy="4600575"/>
            <wp:effectExtent l="12700" t="12700" r="12700" b="127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b="3206"/>
                    <a:stretch>
                      <a:fillRect/>
                    </a:stretch>
                  </pic:blipFill>
                  <pic:spPr>
                    <a:xfrm>
                      <a:off x="0" y="0"/>
                      <a:ext cx="2143125" cy="4600575"/>
                    </a:xfrm>
                    <a:prstGeom prst="rect">
                      <a:avLst/>
                    </a:prstGeom>
                    <a:ln w="12700">
                      <a:solidFill>
                        <a:srgbClr val="000000"/>
                      </a:solidFill>
                      <a:prstDash val="solid"/>
                    </a:ln>
                  </pic:spPr>
                </pic:pic>
              </a:graphicData>
            </a:graphic>
          </wp:inline>
        </w:drawing>
      </w:r>
    </w:p>
    <w:p w14:paraId="18852051" w14:textId="77777777" w:rsidR="00411247" w:rsidRDefault="00411247">
      <w:pPr>
        <w:spacing w:before="240" w:after="240"/>
      </w:pPr>
    </w:p>
    <w:p w14:paraId="18852052" w14:textId="77777777" w:rsidR="00411247" w:rsidRDefault="00411247">
      <w:pPr>
        <w:spacing w:before="240" w:after="240"/>
      </w:pPr>
    </w:p>
    <w:p w14:paraId="18852053" w14:textId="77777777" w:rsidR="00411247" w:rsidRDefault="00411247">
      <w:pPr>
        <w:spacing w:before="240" w:after="240"/>
      </w:pPr>
    </w:p>
    <w:p w14:paraId="18852054" w14:textId="77777777" w:rsidR="00411247" w:rsidRDefault="00000000">
      <w:pPr>
        <w:pStyle w:val="Heading1"/>
        <w:keepNext w:val="0"/>
        <w:keepLines w:val="0"/>
        <w:spacing w:before="480"/>
        <w:rPr>
          <w:b/>
          <w:sz w:val="46"/>
          <w:szCs w:val="46"/>
        </w:rPr>
      </w:pPr>
      <w:bookmarkStart w:id="5" w:name="_k03ass23jtrl" w:colFirst="0" w:colLast="0"/>
      <w:bookmarkEnd w:id="5"/>
      <w:r>
        <w:rPr>
          <w:b/>
          <w:sz w:val="46"/>
          <w:szCs w:val="46"/>
        </w:rPr>
        <w:t>How to submit your workshop</w:t>
      </w:r>
    </w:p>
    <w:p w14:paraId="18852055" w14:textId="77777777" w:rsidR="00411247" w:rsidRDefault="00000000">
      <w:pPr>
        <w:spacing w:before="240" w:after="240"/>
      </w:pPr>
      <w:r>
        <w:t>Push your project back to the same git branch using command:</w:t>
      </w:r>
    </w:p>
    <w:p w14:paraId="18852056" w14:textId="77777777" w:rsidR="00411247" w:rsidRDefault="00000000">
      <w:pPr>
        <w:spacing w:before="240" w:after="240"/>
      </w:pPr>
      <w:r>
        <w:t>&lt;command name&gt;</w:t>
      </w:r>
    </w:p>
    <w:p w14:paraId="18852057" w14:textId="77777777" w:rsidR="00411247" w:rsidRDefault="00000000">
      <w:pPr>
        <w:spacing w:before="240" w:after="240"/>
      </w:pPr>
      <w:r>
        <w:t xml:space="preserve"> </w:t>
      </w:r>
    </w:p>
    <w:p w14:paraId="18852058" w14:textId="77777777" w:rsidR="00411247" w:rsidRDefault="00000000">
      <w:pPr>
        <w:pStyle w:val="Heading1"/>
        <w:keepNext w:val="0"/>
        <w:keepLines w:val="0"/>
        <w:spacing w:before="480"/>
        <w:rPr>
          <w:b/>
          <w:sz w:val="46"/>
          <w:szCs w:val="46"/>
        </w:rPr>
      </w:pPr>
      <w:bookmarkStart w:id="6" w:name="_4mr94flr0u9" w:colFirst="0" w:colLast="0"/>
      <w:bookmarkEnd w:id="6"/>
      <w:r>
        <w:rPr>
          <w:b/>
          <w:sz w:val="46"/>
          <w:szCs w:val="46"/>
        </w:rPr>
        <w:t>Happy Coding!</w:t>
      </w:r>
    </w:p>
    <w:p w14:paraId="18852059" w14:textId="77777777" w:rsidR="00411247" w:rsidRDefault="00000000">
      <w:pPr>
        <w:spacing w:before="240" w:after="240"/>
      </w:pPr>
      <w:r>
        <w:t xml:space="preserve"> </w:t>
      </w:r>
    </w:p>
    <w:p w14:paraId="1885205A" w14:textId="77777777" w:rsidR="00411247" w:rsidRDefault="00411247"/>
    <w:p w14:paraId="1885205B" w14:textId="77777777" w:rsidR="00411247" w:rsidRDefault="00411247"/>
    <w:sectPr w:rsidR="0041124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embedRegular r:id="rId1" w:fontKey="{33FD05FF-9D93-483E-AEA6-EDABD16F000E}"/>
  </w:font>
  <w:font w:name="Calibri">
    <w:panose1 w:val="020F0502020204030204"/>
    <w:charset w:val="00"/>
    <w:family w:val="swiss"/>
    <w:pitch w:val="variable"/>
    <w:sig w:usb0="E4002EFF" w:usb1="C200247B" w:usb2="00000009" w:usb3="00000000" w:csb0="000001FF" w:csb1="00000000"/>
    <w:embedRegular r:id="rId2" w:fontKey="{0B759249-164A-4380-B4CA-C90BDE7CA7E9}"/>
  </w:font>
  <w:font w:name="Cambria">
    <w:panose1 w:val="02040503050406030204"/>
    <w:charset w:val="00"/>
    <w:family w:val="roman"/>
    <w:pitch w:val="variable"/>
    <w:sig w:usb0="E00006FF" w:usb1="420024FF" w:usb2="02000000" w:usb3="00000000" w:csb0="0000019F" w:csb1="00000000"/>
    <w:embedRegular r:id="rId3" w:fontKey="{B190D8F2-5D47-4281-8533-DBA271304EF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6305532"/>
    <w:multiLevelType w:val="multilevel"/>
    <w:tmpl w:val="3A16D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791086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247"/>
    <w:rsid w:val="00411247"/>
    <w:rsid w:val="009C02E4"/>
    <w:rsid w:val="00DA59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52031"/>
  <w15:docId w15:val="{343C5EE8-C74B-4B80-AC8A-0C32241DA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5</Pages>
  <Words>257</Words>
  <Characters>1468</Characters>
  <Application>Microsoft Office Word</Application>
  <DocSecurity>0</DocSecurity>
  <Lines>12</Lines>
  <Paragraphs>3</Paragraphs>
  <ScaleCrop>false</ScaleCrop>
  <Company/>
  <LinksUpToDate>false</LinksUpToDate>
  <CharactersWithSpaces>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VIVEK MM</cp:lastModifiedBy>
  <cp:revision>2</cp:revision>
  <dcterms:created xsi:type="dcterms:W3CDTF">2025-06-11T05:50:00Z</dcterms:created>
  <dcterms:modified xsi:type="dcterms:W3CDTF">2025-06-11T06:11:00Z</dcterms:modified>
</cp:coreProperties>
</file>